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95F50" w14:textId="77777777" w:rsidR="00835E29" w:rsidRDefault="006B136C">
      <w:r>
        <w:rPr>
          <w:noProof/>
        </w:rPr>
        <w:drawing>
          <wp:inline distT="0" distB="0" distL="0" distR="0" wp14:anchorId="69318F6A" wp14:editId="2D57B378">
            <wp:extent cx="5760720" cy="1920240"/>
            <wp:effectExtent l="0" t="0" r="0" b="3810"/>
            <wp:docPr id="1" name="Grafi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1920240"/>
                    </a:xfrm>
                    <a:prstGeom prst="rect">
                      <a:avLst/>
                    </a:prstGeom>
                    <a:noFill/>
                    <a:ln>
                      <a:noFill/>
                      <a:prstDash/>
                    </a:ln>
                  </pic:spPr>
                </pic:pic>
              </a:graphicData>
            </a:graphic>
          </wp:inline>
        </w:drawing>
      </w:r>
    </w:p>
    <w:p w14:paraId="0B6A866A" w14:textId="77777777" w:rsidR="00835E29" w:rsidRDefault="006B136C">
      <w:pPr>
        <w:pStyle w:val="StandardWeb"/>
        <w:spacing w:before="0" w:after="0"/>
        <w:jc w:val="center"/>
        <w:rPr>
          <w:rFonts w:ascii="Comic Sans MS" w:hAnsi="Comic Sans MS" w:cs="Arial"/>
          <w:b/>
          <w:i/>
          <w:color w:val="000000"/>
          <w:sz w:val="40"/>
          <w:szCs w:val="40"/>
        </w:rPr>
      </w:pPr>
      <w:r>
        <w:rPr>
          <w:rFonts w:ascii="Comic Sans MS" w:hAnsi="Comic Sans MS" w:cs="Arial"/>
          <w:b/>
          <w:i/>
          <w:color w:val="000000"/>
          <w:sz w:val="40"/>
          <w:szCs w:val="40"/>
        </w:rPr>
        <w:t>Geschichte 1871 – 1914</w:t>
      </w:r>
    </w:p>
    <w:p w14:paraId="10B337D9" w14:textId="77777777" w:rsidR="00835E29" w:rsidRDefault="00835E29">
      <w:pPr>
        <w:pStyle w:val="StandardWeb"/>
        <w:spacing w:before="0" w:after="0"/>
        <w:jc w:val="center"/>
        <w:rPr>
          <w:rFonts w:ascii="Comic Sans MS" w:hAnsi="Comic Sans MS" w:cs="Arial"/>
          <w:color w:val="000000"/>
          <w:sz w:val="30"/>
          <w:szCs w:val="30"/>
        </w:rPr>
      </w:pPr>
    </w:p>
    <w:p w14:paraId="4672412B" w14:textId="77777777" w:rsidR="00835E29" w:rsidRDefault="006B136C">
      <w:pPr>
        <w:pStyle w:val="StandardWeb"/>
        <w:spacing w:before="0" w:after="0"/>
        <w:rPr>
          <w:rFonts w:ascii="Comic Sans MS" w:hAnsi="Comic Sans MS" w:cs="Arial"/>
          <w:color w:val="000000"/>
        </w:rPr>
      </w:pPr>
      <w:r>
        <w:rPr>
          <w:rFonts w:ascii="Comic Sans MS" w:hAnsi="Comic Sans MS" w:cs="Arial"/>
          <w:color w:val="000000"/>
        </w:rPr>
        <w:t xml:space="preserve">1871 waren es zwölf Männer aus </w:t>
      </w:r>
      <w:proofErr w:type="spellStart"/>
      <w:r>
        <w:rPr>
          <w:rFonts w:ascii="Comic Sans MS" w:hAnsi="Comic Sans MS" w:cs="Arial"/>
          <w:color w:val="000000"/>
        </w:rPr>
        <w:t>Wellerode</w:t>
      </w:r>
      <w:proofErr w:type="spellEnd"/>
      <w:r>
        <w:rPr>
          <w:rFonts w:ascii="Comic Sans MS" w:hAnsi="Comic Sans MS" w:cs="Arial"/>
          <w:color w:val="000000"/>
        </w:rPr>
        <w:t xml:space="preserve">, die in der alten Schule, dem heutigen evangelischen Gemeindehaus, den Männergesangverein "Eintracht" gründeten. Bis 1875 wurden hier auch die Übungsstunden </w:t>
      </w:r>
      <w:r>
        <w:rPr>
          <w:rFonts w:ascii="Comic Sans MS" w:hAnsi="Comic Sans MS" w:cs="Arial"/>
          <w:color w:val="000000"/>
        </w:rPr>
        <w:t>abgehalten. In diesem Jahr eröffnete der "</w:t>
      </w:r>
      <w:proofErr w:type="spellStart"/>
      <w:r>
        <w:rPr>
          <w:rFonts w:ascii="Comic Sans MS" w:hAnsi="Comic Sans MS" w:cs="Arial"/>
          <w:color w:val="000000"/>
        </w:rPr>
        <w:t>ahle</w:t>
      </w:r>
      <w:proofErr w:type="spellEnd"/>
      <w:r>
        <w:rPr>
          <w:rFonts w:ascii="Comic Sans MS" w:hAnsi="Comic Sans MS" w:cs="Arial"/>
          <w:color w:val="000000"/>
        </w:rPr>
        <w:t xml:space="preserve"> Gunkel" die erste Gastwirtschaft, die fort an als Vereinslokal diente. Hier fand auch die erste Vereinsfahne, die 1873 angeschafft wurde ihren Platz.                                                            </w:t>
      </w:r>
      <w:r>
        <w:rPr>
          <w:rFonts w:ascii="Comic Sans MS" w:hAnsi="Comic Sans MS" w:cs="Arial"/>
          <w:color w:val="000000"/>
        </w:rPr>
        <w:t xml:space="preserve">                                                                                                                                                                                            Aus Zwietracht spalteten sich 1892 einige Sänger von der "Eintracht"</w:t>
      </w:r>
      <w:r>
        <w:rPr>
          <w:rFonts w:ascii="Comic Sans MS" w:hAnsi="Comic Sans MS" w:cs="Arial"/>
          <w:color w:val="000000"/>
        </w:rPr>
        <w:t xml:space="preserve"> ab und gründeten einen zweiten Männergesangverein mit dem Namen "Gemütlichkeit 1892".</w:t>
      </w:r>
    </w:p>
    <w:p w14:paraId="283AF773" w14:textId="77777777" w:rsidR="00835E29" w:rsidRDefault="006B136C">
      <w:pPr>
        <w:pStyle w:val="StandardWeb"/>
        <w:spacing w:before="0" w:after="0"/>
        <w:rPr>
          <w:rFonts w:ascii="Comic Sans MS" w:hAnsi="Comic Sans MS" w:cs="Arial"/>
          <w:color w:val="000000"/>
        </w:rPr>
      </w:pPr>
      <w:r>
        <w:rPr>
          <w:rFonts w:ascii="Comic Sans MS" w:hAnsi="Comic Sans MS" w:cs="Arial"/>
          <w:color w:val="000000"/>
        </w:rPr>
        <w:t xml:space="preserve">In den Statuten(=Satzung) wurde als erster Zweck des Vereins "die Pflege der Liebe zu Kaiser und Reich", das 1871 gegründet wurde, genannt. Erst an zweiter Stelle wurde </w:t>
      </w:r>
      <w:r>
        <w:rPr>
          <w:rFonts w:ascii="Comic Sans MS" w:hAnsi="Comic Sans MS" w:cs="Arial"/>
          <w:color w:val="000000"/>
        </w:rPr>
        <w:t>die "Förderung und Bildung des Gesanges in Verbindung mit geselliger Unterhaltung genannt.</w:t>
      </w:r>
    </w:p>
    <w:p w14:paraId="7933AEAC" w14:textId="77777777" w:rsidR="00835E29" w:rsidRDefault="006B136C">
      <w:pPr>
        <w:pStyle w:val="StandardWeb"/>
        <w:spacing w:before="0" w:after="0"/>
        <w:rPr>
          <w:rFonts w:ascii="Comic Sans MS" w:hAnsi="Comic Sans MS" w:cs="Arial"/>
          <w:color w:val="000000"/>
        </w:rPr>
      </w:pPr>
      <w:r>
        <w:rPr>
          <w:rFonts w:ascii="Comic Sans MS" w:hAnsi="Comic Sans MS" w:cs="Arial"/>
          <w:color w:val="000000"/>
        </w:rPr>
        <w:t>Den Vorsitz vom Verein "Eintracht" führten bis zum Ausbruch des ersten Weltkrieges:</w:t>
      </w:r>
    </w:p>
    <w:p w14:paraId="4EC0E9A8" w14:textId="77777777" w:rsidR="00835E29" w:rsidRDefault="006B136C">
      <w:pPr>
        <w:pStyle w:val="StandardWeb"/>
        <w:spacing w:before="0" w:after="0"/>
        <w:rPr>
          <w:rFonts w:ascii="Comic Sans MS" w:hAnsi="Comic Sans MS" w:cs="Arial"/>
          <w:color w:val="000000"/>
        </w:rPr>
      </w:pPr>
      <w:r>
        <w:rPr>
          <w:rFonts w:ascii="Comic Sans MS" w:hAnsi="Comic Sans MS" w:cs="Arial"/>
          <w:color w:val="000000"/>
        </w:rPr>
        <w:t>Johannes Werner I</w:t>
      </w:r>
    </w:p>
    <w:p w14:paraId="59D09E88" w14:textId="77777777" w:rsidR="00835E29" w:rsidRDefault="006B136C">
      <w:pPr>
        <w:pStyle w:val="StandardWeb"/>
        <w:spacing w:before="0" w:after="0"/>
        <w:rPr>
          <w:rFonts w:ascii="Comic Sans MS" w:hAnsi="Comic Sans MS" w:cs="Arial"/>
          <w:color w:val="000000"/>
        </w:rPr>
      </w:pPr>
      <w:r>
        <w:rPr>
          <w:rFonts w:ascii="Comic Sans MS" w:hAnsi="Comic Sans MS" w:cs="Arial"/>
          <w:color w:val="000000"/>
        </w:rPr>
        <w:t xml:space="preserve">Johannes </w:t>
      </w:r>
      <w:proofErr w:type="spellStart"/>
      <w:r>
        <w:rPr>
          <w:rFonts w:ascii="Comic Sans MS" w:hAnsi="Comic Sans MS" w:cs="Arial"/>
          <w:color w:val="000000"/>
        </w:rPr>
        <w:t>Armbröster</w:t>
      </w:r>
      <w:proofErr w:type="spellEnd"/>
    </w:p>
    <w:p w14:paraId="335EB2B4" w14:textId="77777777" w:rsidR="00835E29" w:rsidRDefault="006B136C">
      <w:pPr>
        <w:pStyle w:val="StandardWeb"/>
        <w:spacing w:before="0" w:after="0"/>
        <w:rPr>
          <w:rFonts w:ascii="Comic Sans MS" w:hAnsi="Comic Sans MS" w:cs="Arial"/>
          <w:color w:val="000000"/>
        </w:rPr>
      </w:pPr>
      <w:r>
        <w:rPr>
          <w:rFonts w:ascii="Comic Sans MS" w:hAnsi="Comic Sans MS" w:cs="Arial"/>
          <w:color w:val="000000"/>
        </w:rPr>
        <w:t xml:space="preserve">Hermann </w:t>
      </w:r>
      <w:proofErr w:type="spellStart"/>
      <w:r>
        <w:rPr>
          <w:rFonts w:ascii="Comic Sans MS" w:hAnsi="Comic Sans MS" w:cs="Arial"/>
          <w:color w:val="000000"/>
        </w:rPr>
        <w:t>Langhuth</w:t>
      </w:r>
      <w:proofErr w:type="spellEnd"/>
    </w:p>
    <w:p w14:paraId="52FA816D" w14:textId="77777777" w:rsidR="00835E29" w:rsidRDefault="006B136C">
      <w:pPr>
        <w:pStyle w:val="StandardWeb"/>
        <w:spacing w:before="0" w:after="0"/>
        <w:rPr>
          <w:rFonts w:ascii="Comic Sans MS" w:hAnsi="Comic Sans MS" w:cs="Arial"/>
          <w:color w:val="000000"/>
        </w:rPr>
      </w:pPr>
      <w:r>
        <w:rPr>
          <w:rFonts w:ascii="Comic Sans MS" w:hAnsi="Comic Sans MS" w:cs="Arial"/>
          <w:color w:val="000000"/>
        </w:rPr>
        <w:t>Die Neugründung vom Verein</w:t>
      </w:r>
      <w:r>
        <w:rPr>
          <w:rFonts w:ascii="Comic Sans MS" w:hAnsi="Comic Sans MS" w:cs="Arial"/>
          <w:color w:val="000000"/>
        </w:rPr>
        <w:t xml:space="preserve"> "Gemütlichkeit1892" wurde am 1.April 1892 mit Unterschrift der Ortspolizeibehörde genehmigt. Für die Aufnahme im Verein musste ein Eintrittsgeld von 1,50 Mark entrichtet werden. Der monatliche Beitrag betrug 0,25 Mark. Nach nur kurzer Zeit konnten 39 Männ</w:t>
      </w:r>
      <w:r>
        <w:rPr>
          <w:rFonts w:ascii="Comic Sans MS" w:hAnsi="Comic Sans MS" w:cs="Arial"/>
          <w:color w:val="000000"/>
        </w:rPr>
        <w:t>er gezählt werden.</w:t>
      </w:r>
    </w:p>
    <w:p w14:paraId="6F440ADC" w14:textId="77777777" w:rsidR="00835E29" w:rsidRDefault="006B136C">
      <w:pPr>
        <w:pStyle w:val="StandardWeb"/>
        <w:spacing w:before="0" w:after="0"/>
        <w:rPr>
          <w:rFonts w:ascii="Comic Sans MS" w:hAnsi="Comic Sans MS" w:cs="Arial"/>
          <w:color w:val="000000"/>
        </w:rPr>
      </w:pPr>
      <w:r>
        <w:rPr>
          <w:rFonts w:ascii="Comic Sans MS" w:hAnsi="Comic Sans MS" w:cs="Arial"/>
          <w:color w:val="000000"/>
        </w:rPr>
        <w:t>Nicht immer war es zwischen den Chören friedlich. So ist überliefert, das nach einen Schulfest bei dem ordentlich dem Alkohol zugesprochen wurde, die "</w:t>
      </w:r>
      <w:proofErr w:type="spellStart"/>
      <w:r>
        <w:rPr>
          <w:rFonts w:ascii="Comic Sans MS" w:hAnsi="Comic Sans MS" w:cs="Arial"/>
          <w:color w:val="000000"/>
        </w:rPr>
        <w:t>Eintrachtler</w:t>
      </w:r>
      <w:proofErr w:type="spellEnd"/>
      <w:r>
        <w:rPr>
          <w:rFonts w:ascii="Comic Sans MS" w:hAnsi="Comic Sans MS" w:cs="Arial"/>
          <w:color w:val="000000"/>
        </w:rPr>
        <w:t>" die "Gemütlichen" beim Feiern überfielen und es zu einer Schlägerei kam.</w:t>
      </w:r>
    </w:p>
    <w:p w14:paraId="20619914" w14:textId="77777777" w:rsidR="00835E29" w:rsidRDefault="00835E29">
      <w:pPr>
        <w:pStyle w:val="StandardWeb"/>
        <w:spacing w:before="0" w:after="0"/>
        <w:rPr>
          <w:rFonts w:ascii="Comic Sans MS" w:hAnsi="Comic Sans MS" w:cs="Arial"/>
          <w:color w:val="000000"/>
        </w:rPr>
      </w:pPr>
    </w:p>
    <w:p w14:paraId="5B3A512E" w14:textId="77777777" w:rsidR="00835E29" w:rsidRDefault="00835E29">
      <w:pPr>
        <w:pStyle w:val="StandardWeb"/>
        <w:spacing w:before="0" w:after="0"/>
        <w:rPr>
          <w:rFonts w:ascii="Comic Sans MS" w:hAnsi="Comic Sans MS" w:cs="Arial"/>
          <w:color w:val="000000"/>
        </w:rPr>
      </w:pPr>
    </w:p>
    <w:p w14:paraId="67494566" w14:textId="77777777" w:rsidR="00835E29" w:rsidRDefault="006B136C">
      <w:pPr>
        <w:pStyle w:val="StandardWeb"/>
        <w:spacing w:before="0" w:after="0"/>
        <w:rPr>
          <w:rFonts w:ascii="Comic Sans MS" w:hAnsi="Comic Sans MS" w:cs="Arial"/>
          <w:color w:val="000000"/>
        </w:rPr>
      </w:pPr>
      <w:r>
        <w:rPr>
          <w:rFonts w:ascii="Comic Sans MS" w:hAnsi="Comic Sans MS" w:cs="Arial"/>
          <w:color w:val="000000"/>
        </w:rPr>
        <w:lastRenderedPageBreak/>
        <w:t xml:space="preserve">1896 wurde mit 10 Vereinen das </w:t>
      </w:r>
      <w:proofErr w:type="gramStart"/>
      <w:r>
        <w:rPr>
          <w:rFonts w:ascii="Comic Sans MS" w:hAnsi="Comic Sans MS" w:cs="Arial"/>
          <w:color w:val="000000"/>
        </w:rPr>
        <w:t>25 jährige</w:t>
      </w:r>
      <w:proofErr w:type="gramEnd"/>
      <w:r>
        <w:rPr>
          <w:rFonts w:ascii="Comic Sans MS" w:hAnsi="Comic Sans MS" w:cs="Arial"/>
          <w:color w:val="000000"/>
        </w:rPr>
        <w:t xml:space="preserve"> Bestehen im Schlage unter den Eichen gefeiert mit dem neu gegründeten Turnverein.</w:t>
      </w:r>
    </w:p>
    <w:p w14:paraId="00F84548" w14:textId="77777777" w:rsidR="00835E29" w:rsidRDefault="006B136C">
      <w:pPr>
        <w:pStyle w:val="StandardWeb"/>
        <w:spacing w:before="0" w:after="0"/>
      </w:pPr>
      <w:r>
        <w:rPr>
          <w:rFonts w:ascii="Comic Sans MS" w:hAnsi="Comic Sans MS" w:cs="Arial"/>
          <w:color w:val="000000"/>
        </w:rPr>
        <w:t xml:space="preserve">Wegen der politischen Verhältnisse wurde 1902 der dritte Männergesangverein gegründet. </w:t>
      </w:r>
      <w:proofErr w:type="gramStart"/>
      <w:r>
        <w:rPr>
          <w:rFonts w:ascii="Comic Sans MS" w:hAnsi="Comic Sans MS" w:cs="Arial"/>
          <w:color w:val="000000"/>
        </w:rPr>
        <w:t>Am  1.</w:t>
      </w:r>
      <w:proofErr w:type="gramEnd"/>
      <w:r>
        <w:rPr>
          <w:rFonts w:ascii="Comic Sans MS" w:hAnsi="Comic Sans MS" w:cs="Arial"/>
          <w:color w:val="000000"/>
        </w:rPr>
        <w:t xml:space="preserve"> März findet in der </w:t>
      </w:r>
      <w:r>
        <w:rPr>
          <w:rFonts w:ascii="Comic Sans MS" w:hAnsi="Comic Sans MS" w:cs="Arial"/>
          <w:color w:val="000000"/>
        </w:rPr>
        <w:t>Gastwirtschaft Most mit 30 Sängern die Gründungsversammlung statt.</w:t>
      </w:r>
    </w:p>
    <w:p w14:paraId="4F868BDC" w14:textId="77777777" w:rsidR="00835E29" w:rsidRDefault="006B136C">
      <w:pPr>
        <w:pStyle w:val="StandardWeb"/>
        <w:spacing w:before="0" w:after="0"/>
        <w:rPr>
          <w:rFonts w:ascii="Comic Sans MS" w:hAnsi="Comic Sans MS" w:cs="Arial"/>
          <w:color w:val="000000"/>
        </w:rPr>
      </w:pPr>
      <w:r>
        <w:rPr>
          <w:rFonts w:ascii="Comic Sans MS" w:hAnsi="Comic Sans MS" w:cs="Arial"/>
          <w:color w:val="000000"/>
        </w:rPr>
        <w:t>1902 fand dann das erste gemeinsame Singen aller drei Vereine statt.</w:t>
      </w:r>
    </w:p>
    <w:p w14:paraId="77B0534E" w14:textId="77777777" w:rsidR="00835E29" w:rsidRDefault="006B136C">
      <w:pPr>
        <w:pStyle w:val="StandardWeb"/>
        <w:spacing w:before="0" w:after="0"/>
      </w:pPr>
      <w:r>
        <w:rPr>
          <w:rFonts w:ascii="Comic Sans MS" w:hAnsi="Comic Sans MS" w:cs="Arial"/>
          <w:color w:val="000000"/>
        </w:rPr>
        <w:t>Grund war die Einweihung der evangelischen Kirche am 14.Dezember des Jahres.   </w:t>
      </w:r>
    </w:p>
    <w:p w14:paraId="4278E194" w14:textId="77777777" w:rsidR="00835E29" w:rsidRDefault="006B136C">
      <w:pPr>
        <w:pStyle w:val="StandardWeb"/>
        <w:spacing w:before="0" w:after="0"/>
      </w:pPr>
      <w:r>
        <w:rPr>
          <w:rFonts w:ascii="inherit" w:hAnsi="inherit" w:cs="Arial"/>
          <w:color w:val="000000"/>
          <w:sz w:val="30"/>
          <w:szCs w:val="30"/>
        </w:rPr>
        <w:t xml:space="preserve">  </w:t>
      </w:r>
      <w:r>
        <w:rPr>
          <w:noProof/>
        </w:rPr>
        <mc:AlternateContent>
          <mc:Choice Requires="wps">
            <w:drawing>
              <wp:inline distT="0" distB="0" distL="0" distR="0" wp14:anchorId="188CD3E5" wp14:editId="6DA9AEBD">
                <wp:extent cx="304166" cy="304166"/>
                <wp:effectExtent l="0" t="0" r="634" b="634"/>
                <wp:docPr id="2" name="editorpic_16103860497072"/>
                <wp:cNvGraphicFramePr/>
                <a:graphic xmlns:a="http://schemas.openxmlformats.org/drawingml/2006/main">
                  <a:graphicData uri="http://schemas.microsoft.com/office/word/2010/wordprocessingShape">
                    <wps:wsp>
                      <wps:cNvSpPr/>
                      <wps:spPr>
                        <a:xfrm>
                          <a:off x="0" y="0"/>
                          <a:ext cx="304166" cy="304166"/>
                        </a:xfrm>
                        <a:prstGeom prst="rect">
                          <a:avLst/>
                        </a:prstGeom>
                        <a:noFill/>
                        <a:ln cap="flat">
                          <a:noFill/>
                          <a:prstDash val="solid"/>
                        </a:ln>
                      </wps:spPr>
                      <wps:bodyPr lIns="0" tIns="0" rIns="0" bIns="0"/>
                    </wps:wsp>
                  </a:graphicData>
                </a:graphic>
              </wp:inline>
            </w:drawing>
          </mc:Choice>
          <mc:Fallback>
            <w:pict>
              <v:rect w14:anchorId="6DEBDDC2" id="editorpic_16103860497072" o:spid="_x0000_s1026" style="width:23.95pt;height:2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" filled="f" stroked="f">
                <v:textbox inset="0,0,0,0"/>
                <w10:anchorlock/>
              </v:rect>
            </w:pict>
          </mc:Fallback>
        </mc:AlternateContent>
      </w:r>
    </w:p>
    <w:p w14:paraId="3272C98D" w14:textId="77777777" w:rsidR="00835E29" w:rsidRDefault="006B136C">
      <w:r>
        <w:rPr>
          <w:noProof/>
        </w:rPr>
        <w:drawing>
          <wp:inline distT="0" distB="0" distL="0" distR="0" wp14:anchorId="21A16B7E" wp14:editId="48A58ABA">
            <wp:extent cx="5856988" cy="3614284"/>
            <wp:effectExtent l="0" t="0" r="0" b="5216"/>
            <wp:docPr id="3"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856988" cy="3614284"/>
                    </a:xfrm>
                    <a:prstGeom prst="rect">
                      <a:avLst/>
                    </a:prstGeom>
                    <a:noFill/>
                    <a:ln>
                      <a:noFill/>
                      <a:prstDash/>
                    </a:ln>
                  </pic:spPr>
                </pic:pic>
              </a:graphicData>
            </a:graphic>
          </wp:inline>
        </w:drawing>
      </w:r>
    </w:p>
    <w:p w14:paraId="78AAF771" w14:textId="77777777" w:rsidR="00835E29" w:rsidRDefault="006B136C">
      <w:pPr>
        <w:spacing w:after="0" w:line="240" w:lineRule="auto"/>
        <w:rPr>
          <w:rFonts w:ascii="Comic Sans MS" w:hAnsi="Comic Sans MS"/>
          <w:color w:val="000000"/>
          <w:sz w:val="24"/>
          <w:szCs w:val="24"/>
          <w:lang w:eastAsia="de-DE"/>
        </w:rPr>
      </w:pPr>
      <w:r>
        <w:rPr>
          <w:rFonts w:ascii="Comic Sans MS" w:hAnsi="Comic Sans MS"/>
          <w:color w:val="000000"/>
          <w:sz w:val="24"/>
          <w:szCs w:val="24"/>
          <w:lang w:eastAsia="de-DE"/>
        </w:rPr>
        <w:t xml:space="preserve">In diesen Jahren hatten alle </w:t>
      </w:r>
      <w:r>
        <w:rPr>
          <w:rFonts w:ascii="Comic Sans MS" w:hAnsi="Comic Sans MS"/>
          <w:color w:val="000000"/>
          <w:sz w:val="24"/>
          <w:szCs w:val="24"/>
          <w:lang w:eastAsia="de-DE"/>
        </w:rPr>
        <w:t>drei Vereine zwischen 30 bis 40 Mitglieder,</w:t>
      </w:r>
    </w:p>
    <w:p w14:paraId="51E3A65B" w14:textId="77777777" w:rsidR="00835E29" w:rsidRDefault="006B136C">
      <w:pPr>
        <w:spacing w:after="0" w:line="240" w:lineRule="auto"/>
        <w:rPr>
          <w:rFonts w:ascii="Comic Sans MS" w:hAnsi="Comic Sans MS"/>
          <w:color w:val="000000"/>
          <w:sz w:val="24"/>
          <w:szCs w:val="24"/>
          <w:lang w:eastAsia="de-DE"/>
        </w:rPr>
      </w:pPr>
      <w:r>
        <w:rPr>
          <w:rFonts w:ascii="Comic Sans MS" w:hAnsi="Comic Sans MS"/>
          <w:color w:val="000000"/>
          <w:sz w:val="24"/>
          <w:szCs w:val="24"/>
          <w:lang w:eastAsia="de-DE"/>
        </w:rPr>
        <w:t>die bis zum Jahr 1914 um die Hälfte gesunken sind.</w:t>
      </w:r>
    </w:p>
    <w:p w14:paraId="2571D816" w14:textId="77777777" w:rsidR="00835E29" w:rsidRDefault="006B136C">
      <w:pPr>
        <w:spacing w:after="0" w:line="240" w:lineRule="auto"/>
        <w:rPr>
          <w:rFonts w:ascii="Comic Sans MS" w:hAnsi="Comic Sans MS"/>
          <w:color w:val="000000"/>
          <w:sz w:val="24"/>
          <w:szCs w:val="24"/>
          <w:lang w:eastAsia="de-DE"/>
        </w:rPr>
      </w:pPr>
      <w:r>
        <w:rPr>
          <w:rFonts w:ascii="Comic Sans MS" w:hAnsi="Comic Sans MS"/>
          <w:color w:val="000000"/>
          <w:sz w:val="24"/>
          <w:szCs w:val="24"/>
          <w:lang w:eastAsia="de-DE"/>
        </w:rPr>
        <w:t>Am 13.Juni 1914 hielt der "MGV Eintracht " seine letzte Sitzung bis nach Kriegsende 1918 ab. </w:t>
      </w:r>
    </w:p>
    <w:tbl>
      <w:tblPr>
        <w:tblW w:w="9420" w:type="dxa"/>
        <w:tblCellMar>
          <w:left w:w="10" w:type="dxa"/>
          <w:right w:w="10" w:type="dxa"/>
        </w:tblCellMar>
        <w:tblLook w:val="04A0" w:firstRow="1" w:lastRow="0" w:firstColumn="1" w:lastColumn="0" w:noHBand="0" w:noVBand="1"/>
      </w:tblPr>
      <w:tblGrid>
        <w:gridCol w:w="9420"/>
      </w:tblGrid>
      <w:tr w:rsidR="00835E29" w14:paraId="6EFB7637" w14:textId="77777777">
        <w:tblPrEx>
          <w:tblCellMar>
            <w:top w:w="0" w:type="dxa"/>
            <w:bottom w:w="0" w:type="dxa"/>
          </w:tblCellMar>
        </w:tblPrEx>
        <w:tc>
          <w:tcPr>
            <w:tcW w:w="9420" w:type="dxa"/>
            <w:tcBorders>
              <w:top w:val="single" w:sz="6" w:space="0" w:color="D3D3D3"/>
              <w:left w:val="single" w:sz="6" w:space="0" w:color="D3D3D3"/>
              <w:bottom w:val="single" w:sz="6" w:space="0" w:color="D3D3D3"/>
              <w:right w:val="single" w:sz="6" w:space="0" w:color="D3D3D3"/>
            </w:tcBorders>
            <w:shd w:val="clear" w:color="auto" w:fill="auto"/>
            <w:tcMar>
              <w:top w:w="135" w:type="dxa"/>
              <w:left w:w="150" w:type="dxa"/>
              <w:bottom w:w="135" w:type="dxa"/>
              <w:right w:w="150" w:type="dxa"/>
            </w:tcMar>
          </w:tcPr>
          <w:p w14:paraId="1B7B9478" w14:textId="77777777" w:rsidR="00835E29" w:rsidRDefault="006B136C">
            <w:pPr>
              <w:spacing w:after="0" w:line="240" w:lineRule="auto"/>
              <w:rPr>
                <w:rFonts w:ascii="Times New Roman" w:hAnsi="Times New Roman"/>
                <w:color w:val="000000"/>
                <w:sz w:val="21"/>
                <w:szCs w:val="21"/>
                <w:lang w:eastAsia="de-DE"/>
              </w:rPr>
            </w:pPr>
            <w:r>
              <w:rPr>
                <w:rFonts w:ascii="Times New Roman" w:hAnsi="Times New Roman"/>
                <w:color w:val="000000"/>
                <w:sz w:val="21"/>
                <w:szCs w:val="21"/>
                <w:lang w:eastAsia="de-DE"/>
              </w:rPr>
              <w:t>(</w:t>
            </w:r>
            <w:proofErr w:type="spellStart"/>
            <w:proofErr w:type="gramStart"/>
            <w:r>
              <w:rPr>
                <w:rFonts w:ascii="Times New Roman" w:hAnsi="Times New Roman"/>
                <w:color w:val="000000"/>
                <w:sz w:val="21"/>
                <w:szCs w:val="21"/>
                <w:lang w:eastAsia="de-DE"/>
              </w:rPr>
              <w:t>Quelle:Von</w:t>
            </w:r>
            <w:proofErr w:type="spellEnd"/>
            <w:proofErr w:type="gramEnd"/>
            <w:r>
              <w:rPr>
                <w:rFonts w:ascii="Times New Roman" w:hAnsi="Times New Roman"/>
                <w:color w:val="000000"/>
                <w:sz w:val="21"/>
                <w:szCs w:val="21"/>
                <w:lang w:eastAsia="de-DE"/>
              </w:rPr>
              <w:t xml:space="preserve"> der "</w:t>
            </w:r>
            <w:proofErr w:type="spellStart"/>
            <w:r>
              <w:rPr>
                <w:rFonts w:ascii="Times New Roman" w:hAnsi="Times New Roman"/>
                <w:color w:val="000000"/>
                <w:sz w:val="21"/>
                <w:szCs w:val="21"/>
                <w:lang w:eastAsia="de-DE"/>
              </w:rPr>
              <w:t>Eintracht"bis</w:t>
            </w:r>
            <w:proofErr w:type="spellEnd"/>
            <w:r>
              <w:rPr>
                <w:rFonts w:ascii="Times New Roman" w:hAnsi="Times New Roman"/>
                <w:color w:val="000000"/>
                <w:sz w:val="21"/>
                <w:szCs w:val="21"/>
                <w:lang w:eastAsia="de-DE"/>
              </w:rPr>
              <w:t xml:space="preserve"> zur "Chorvereinigung1871/1896" Autor</w:t>
            </w:r>
            <w:r>
              <w:rPr>
                <w:rFonts w:ascii="Times New Roman" w:hAnsi="Times New Roman"/>
                <w:color w:val="000000"/>
                <w:sz w:val="21"/>
                <w:szCs w:val="21"/>
                <w:lang w:eastAsia="de-DE"/>
              </w:rPr>
              <w:t xml:space="preserve">: Walter </w:t>
            </w:r>
            <w:proofErr w:type="spellStart"/>
            <w:r>
              <w:rPr>
                <w:rFonts w:ascii="Times New Roman" w:hAnsi="Times New Roman"/>
                <w:color w:val="000000"/>
                <w:sz w:val="21"/>
                <w:szCs w:val="21"/>
                <w:lang w:eastAsia="de-DE"/>
              </w:rPr>
              <w:t>Ulwer</w:t>
            </w:r>
            <w:proofErr w:type="spellEnd"/>
          </w:p>
        </w:tc>
      </w:tr>
    </w:tbl>
    <w:p w14:paraId="3FF305C8" w14:textId="77777777" w:rsidR="00835E29" w:rsidRDefault="00835E29"/>
    <w:sectPr w:rsidR="00835E2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74EBD" w14:textId="77777777" w:rsidR="006B136C" w:rsidRDefault="006B136C">
      <w:pPr>
        <w:spacing w:after="0" w:line="240" w:lineRule="auto"/>
      </w:pPr>
      <w:r>
        <w:separator/>
      </w:r>
    </w:p>
  </w:endnote>
  <w:endnote w:type="continuationSeparator" w:id="0">
    <w:p w14:paraId="13BAA31A" w14:textId="77777777" w:rsidR="006B136C" w:rsidRDefault="006B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A22F6" w14:textId="77777777" w:rsidR="006B136C" w:rsidRDefault="006B136C">
      <w:pPr>
        <w:spacing w:after="0" w:line="240" w:lineRule="auto"/>
      </w:pPr>
      <w:r>
        <w:rPr>
          <w:color w:val="000000"/>
        </w:rPr>
        <w:separator/>
      </w:r>
    </w:p>
  </w:footnote>
  <w:footnote w:type="continuationSeparator" w:id="0">
    <w:p w14:paraId="777AF842" w14:textId="77777777" w:rsidR="006B136C" w:rsidRDefault="006B13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35E29"/>
    <w:rsid w:val="001370B9"/>
    <w:rsid w:val="006B136C"/>
    <w:rsid w:val="00835E29"/>
    <w:rsid w:val="00DF4E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3199"/>
  <w15:docId w15:val="{11F8BF48-C017-4CA5-AA9E-CC2D114F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sz w:val="22"/>
        <w:szCs w:val="22"/>
        <w:lang w:val="de-DE" w:eastAsia="en-US" w:bidi="ar-SA"/>
      </w:rPr>
    </w:rPrDefault>
    <w:pPrDefault>
      <w:pPr>
        <w:autoSpaceDN w:val="0"/>
        <w:spacing w:after="160" w:line="249" w:lineRule="auto"/>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Standard"/>
    <w:uiPriority w:val="9"/>
    <w:qFormat/>
    <w:pPr>
      <w:keepNext/>
      <w:keepLines/>
      <w:spacing w:before="320" w:after="40"/>
      <w:outlineLvl w:val="0"/>
    </w:pPr>
    <w:rPr>
      <w:b/>
      <w:bCs/>
      <w:caps/>
      <w:spacing w:val="4"/>
      <w:sz w:val="28"/>
      <w:szCs w:val="28"/>
    </w:rPr>
  </w:style>
  <w:style w:type="paragraph" w:styleId="berschrift2">
    <w:name w:val="heading 2"/>
    <w:basedOn w:val="Standard"/>
    <w:next w:val="Standard"/>
    <w:uiPriority w:val="9"/>
    <w:semiHidden/>
    <w:unhideWhenUsed/>
    <w:qFormat/>
    <w:pPr>
      <w:keepNext/>
      <w:keepLines/>
      <w:spacing w:before="120" w:after="0"/>
      <w:outlineLvl w:val="1"/>
    </w:pPr>
    <w:rPr>
      <w:b/>
      <w:bCs/>
      <w:sz w:val="28"/>
      <w:szCs w:val="28"/>
    </w:rPr>
  </w:style>
  <w:style w:type="paragraph" w:styleId="berschrift3">
    <w:name w:val="heading 3"/>
    <w:basedOn w:val="Standard"/>
    <w:next w:val="Standard"/>
    <w:uiPriority w:val="9"/>
    <w:semiHidden/>
    <w:unhideWhenUsed/>
    <w:qFormat/>
    <w:pPr>
      <w:keepNext/>
      <w:keepLines/>
      <w:spacing w:before="120" w:after="0"/>
      <w:outlineLvl w:val="2"/>
    </w:pPr>
    <w:rPr>
      <w:spacing w:val="4"/>
      <w:sz w:val="24"/>
      <w:szCs w:val="24"/>
    </w:rPr>
  </w:style>
  <w:style w:type="paragraph" w:styleId="berschrift4">
    <w:name w:val="heading 4"/>
    <w:basedOn w:val="Standard"/>
    <w:next w:val="Standard"/>
    <w:uiPriority w:val="9"/>
    <w:semiHidden/>
    <w:unhideWhenUsed/>
    <w:qFormat/>
    <w:pPr>
      <w:keepNext/>
      <w:keepLines/>
      <w:spacing w:before="120" w:after="0"/>
      <w:outlineLvl w:val="3"/>
    </w:pPr>
    <w:rPr>
      <w:i/>
      <w:iCs/>
      <w:sz w:val="24"/>
      <w:szCs w:val="24"/>
    </w:rPr>
  </w:style>
  <w:style w:type="paragraph" w:styleId="berschrift5">
    <w:name w:val="heading 5"/>
    <w:basedOn w:val="Standard"/>
    <w:next w:val="Standard"/>
    <w:uiPriority w:val="9"/>
    <w:semiHidden/>
    <w:unhideWhenUsed/>
    <w:qFormat/>
    <w:pPr>
      <w:keepNext/>
      <w:keepLines/>
      <w:spacing w:before="120" w:after="0"/>
      <w:outlineLvl w:val="4"/>
    </w:pPr>
    <w:rPr>
      <w:b/>
      <w:bCs/>
    </w:rPr>
  </w:style>
  <w:style w:type="paragraph" w:styleId="berschrift6">
    <w:name w:val="heading 6"/>
    <w:basedOn w:val="Standard"/>
    <w:next w:val="Standard"/>
    <w:uiPriority w:val="9"/>
    <w:semiHidden/>
    <w:unhideWhenUsed/>
    <w:qFormat/>
    <w:pPr>
      <w:keepNext/>
      <w:keepLines/>
      <w:spacing w:before="120" w:after="0"/>
      <w:outlineLvl w:val="5"/>
    </w:pPr>
    <w:rPr>
      <w:b/>
      <w:bCs/>
      <w:i/>
      <w:iCs/>
    </w:rPr>
  </w:style>
  <w:style w:type="paragraph" w:styleId="berschrift7">
    <w:name w:val="heading 7"/>
    <w:basedOn w:val="Standard"/>
    <w:next w:val="Standard"/>
    <w:pPr>
      <w:keepNext/>
      <w:keepLines/>
      <w:spacing w:before="120" w:after="0"/>
      <w:outlineLvl w:val="6"/>
    </w:pPr>
    <w:rPr>
      <w:i/>
      <w:iCs/>
    </w:rPr>
  </w:style>
  <w:style w:type="paragraph" w:styleId="berschrift8">
    <w:name w:val="heading 8"/>
    <w:basedOn w:val="Standard"/>
    <w:next w:val="Standard"/>
    <w:pPr>
      <w:keepNext/>
      <w:keepLines/>
      <w:spacing w:before="120" w:after="0"/>
      <w:outlineLvl w:val="7"/>
    </w:pPr>
    <w:rPr>
      <w:b/>
      <w:bCs/>
    </w:rPr>
  </w:style>
  <w:style w:type="paragraph" w:styleId="berschrift9">
    <w:name w:val="heading 9"/>
    <w:basedOn w:val="Standard"/>
    <w:next w:val="Standard"/>
    <w:pPr>
      <w:keepNext/>
      <w:keepLines/>
      <w:spacing w:before="120" w:after="0"/>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pPr>
      <w:spacing w:after="0" w:line="240" w:lineRule="auto"/>
    </w:pPr>
    <w:rPr>
      <w:rFonts w:ascii="Script MT Bold" w:hAnsi="Script MT Bold"/>
      <w:sz w:val="36"/>
      <w:szCs w:val="20"/>
    </w:rPr>
  </w:style>
  <w:style w:type="paragraph" w:styleId="StandardWeb">
    <w:name w:val="Normal (Web)"/>
    <w:basedOn w:val="Standard"/>
    <w:pPr>
      <w:spacing w:before="100" w:after="100" w:line="240" w:lineRule="auto"/>
    </w:pPr>
    <w:rPr>
      <w:rFonts w:ascii="Times New Roman" w:hAnsi="Times New Roman"/>
      <w:sz w:val="24"/>
      <w:szCs w:val="24"/>
      <w:lang w:eastAsia="de-DE"/>
    </w:rPr>
  </w:style>
  <w:style w:type="character" w:customStyle="1" w:styleId="berschrift1Zchn">
    <w:name w:val="Überschrift 1 Zchn"/>
    <w:basedOn w:val="Absatz-Standardschriftart"/>
    <w:rPr>
      <w:rFonts w:ascii="Gill Sans MT" w:eastAsia="Times New Roman" w:hAnsi="Gill Sans MT" w:cs="Times New Roman"/>
      <w:b/>
      <w:bCs/>
      <w:caps/>
      <w:spacing w:val="4"/>
      <w:sz w:val="28"/>
      <w:szCs w:val="28"/>
    </w:rPr>
  </w:style>
  <w:style w:type="character" w:customStyle="1" w:styleId="berschrift2Zchn">
    <w:name w:val="Überschrift 2 Zchn"/>
    <w:basedOn w:val="Absatz-Standardschriftart"/>
    <w:rPr>
      <w:rFonts w:ascii="Gill Sans MT" w:eastAsia="Times New Roman" w:hAnsi="Gill Sans MT" w:cs="Times New Roman"/>
      <w:b/>
      <w:bCs/>
      <w:sz w:val="28"/>
      <w:szCs w:val="28"/>
    </w:rPr>
  </w:style>
  <w:style w:type="character" w:customStyle="1" w:styleId="berschrift3Zchn">
    <w:name w:val="Überschrift 3 Zchn"/>
    <w:basedOn w:val="Absatz-Standardschriftart"/>
    <w:rPr>
      <w:rFonts w:ascii="Gill Sans MT" w:eastAsia="Times New Roman" w:hAnsi="Gill Sans MT" w:cs="Times New Roman"/>
      <w:spacing w:val="4"/>
      <w:sz w:val="24"/>
      <w:szCs w:val="24"/>
    </w:rPr>
  </w:style>
  <w:style w:type="character" w:customStyle="1" w:styleId="berschrift4Zchn">
    <w:name w:val="Überschrift 4 Zchn"/>
    <w:basedOn w:val="Absatz-Standardschriftart"/>
    <w:rPr>
      <w:rFonts w:ascii="Gill Sans MT" w:eastAsia="Times New Roman" w:hAnsi="Gill Sans MT" w:cs="Times New Roman"/>
      <w:i/>
      <w:iCs/>
      <w:sz w:val="24"/>
      <w:szCs w:val="24"/>
    </w:rPr>
  </w:style>
  <w:style w:type="character" w:customStyle="1" w:styleId="berschrift5Zchn">
    <w:name w:val="Überschrift 5 Zchn"/>
    <w:basedOn w:val="Absatz-Standardschriftart"/>
    <w:rPr>
      <w:rFonts w:ascii="Gill Sans MT" w:eastAsia="Times New Roman" w:hAnsi="Gill Sans MT" w:cs="Times New Roman"/>
      <w:b/>
      <w:bCs/>
    </w:rPr>
  </w:style>
  <w:style w:type="character" w:customStyle="1" w:styleId="berschrift6Zchn">
    <w:name w:val="Überschrift 6 Zchn"/>
    <w:basedOn w:val="Absatz-Standardschriftart"/>
    <w:rPr>
      <w:rFonts w:ascii="Gill Sans MT" w:eastAsia="Times New Roman" w:hAnsi="Gill Sans MT" w:cs="Times New Roman"/>
      <w:b/>
      <w:bCs/>
      <w:i/>
      <w:iCs/>
    </w:rPr>
  </w:style>
  <w:style w:type="character" w:customStyle="1" w:styleId="berschrift7Zchn">
    <w:name w:val="Überschrift 7 Zchn"/>
    <w:basedOn w:val="Absatz-Standardschriftart"/>
    <w:rPr>
      <w:i/>
      <w:iCs/>
    </w:rPr>
  </w:style>
  <w:style w:type="character" w:customStyle="1" w:styleId="berschrift8Zchn">
    <w:name w:val="Überschrift 8 Zchn"/>
    <w:basedOn w:val="Absatz-Standardschriftart"/>
    <w:rPr>
      <w:b/>
      <w:bCs/>
    </w:rPr>
  </w:style>
  <w:style w:type="character" w:customStyle="1" w:styleId="berschrift9Zchn">
    <w:name w:val="Überschrift 9 Zchn"/>
    <w:basedOn w:val="Absatz-Standardschriftart"/>
    <w:rPr>
      <w:i/>
      <w:iCs/>
    </w:rPr>
  </w:style>
  <w:style w:type="paragraph" w:styleId="Beschriftung">
    <w:name w:val="caption"/>
    <w:basedOn w:val="Standard"/>
    <w:next w:val="Standard"/>
    <w:rPr>
      <w:b/>
      <w:bCs/>
      <w:sz w:val="18"/>
      <w:szCs w:val="18"/>
    </w:rPr>
  </w:style>
  <w:style w:type="paragraph" w:styleId="Titel">
    <w:name w:val="Title"/>
    <w:basedOn w:val="Standard"/>
    <w:next w:val="Standard"/>
    <w:uiPriority w:val="10"/>
    <w:qFormat/>
    <w:pPr>
      <w:spacing w:after="0" w:line="240" w:lineRule="auto"/>
      <w:jc w:val="center"/>
    </w:pPr>
    <w:rPr>
      <w:b/>
      <w:bCs/>
      <w:spacing w:val="-7"/>
      <w:sz w:val="48"/>
      <w:szCs w:val="48"/>
    </w:rPr>
  </w:style>
  <w:style w:type="character" w:customStyle="1" w:styleId="TitelZchn">
    <w:name w:val="Titel Zchn"/>
    <w:basedOn w:val="Absatz-Standardschriftart"/>
    <w:rPr>
      <w:rFonts w:ascii="Gill Sans MT" w:eastAsia="Times New Roman" w:hAnsi="Gill Sans MT" w:cs="Times New Roman"/>
      <w:b/>
      <w:bCs/>
      <w:spacing w:val="-7"/>
      <w:sz w:val="48"/>
      <w:szCs w:val="48"/>
    </w:rPr>
  </w:style>
  <w:style w:type="paragraph" w:styleId="Untertitel">
    <w:name w:val="Subtitle"/>
    <w:basedOn w:val="Standard"/>
    <w:next w:val="Standard"/>
    <w:uiPriority w:val="11"/>
    <w:qFormat/>
    <w:pPr>
      <w:spacing w:after="240"/>
      <w:jc w:val="center"/>
    </w:pPr>
    <w:rPr>
      <w:sz w:val="24"/>
      <w:szCs w:val="24"/>
    </w:rPr>
  </w:style>
  <w:style w:type="character" w:customStyle="1" w:styleId="UntertitelZchn">
    <w:name w:val="Untertitel Zchn"/>
    <w:basedOn w:val="Absatz-Standardschriftart"/>
    <w:rPr>
      <w:rFonts w:ascii="Gill Sans MT" w:eastAsia="Times New Roman" w:hAnsi="Gill Sans MT" w:cs="Times New Roman"/>
      <w:sz w:val="24"/>
      <w:szCs w:val="24"/>
    </w:rPr>
  </w:style>
  <w:style w:type="character" w:styleId="Fett">
    <w:name w:val="Strong"/>
    <w:basedOn w:val="Absatz-Standardschriftart"/>
    <w:rPr>
      <w:b/>
      <w:bCs/>
      <w:color w:val="auto"/>
    </w:rPr>
  </w:style>
  <w:style w:type="character" w:styleId="Hervorhebung">
    <w:name w:val="Emphasis"/>
    <w:basedOn w:val="Absatz-Standardschriftart"/>
    <w:rPr>
      <w:i/>
      <w:iCs/>
      <w:color w:val="auto"/>
    </w:rPr>
  </w:style>
  <w:style w:type="paragraph" w:styleId="KeinLeerraum">
    <w:name w:val="No Spacing"/>
    <w:pPr>
      <w:suppressAutoHyphens/>
      <w:spacing w:after="0" w:line="240" w:lineRule="auto"/>
    </w:pPr>
  </w:style>
  <w:style w:type="paragraph" w:styleId="Zitat">
    <w:name w:val="Quote"/>
    <w:basedOn w:val="Standard"/>
    <w:next w:val="Standard"/>
    <w:pPr>
      <w:spacing w:before="200" w:line="264" w:lineRule="auto"/>
      <w:ind w:left="864" w:right="864"/>
      <w:jc w:val="center"/>
    </w:pPr>
    <w:rPr>
      <w:i/>
      <w:iCs/>
      <w:sz w:val="24"/>
      <w:szCs w:val="24"/>
    </w:rPr>
  </w:style>
  <w:style w:type="character" w:customStyle="1" w:styleId="ZitatZchn">
    <w:name w:val="Zitat Zchn"/>
    <w:basedOn w:val="Absatz-Standardschriftart"/>
    <w:rPr>
      <w:rFonts w:ascii="Gill Sans MT" w:eastAsia="Times New Roman" w:hAnsi="Gill Sans MT" w:cs="Times New Roman"/>
      <w:i/>
      <w:iCs/>
      <w:sz w:val="24"/>
      <w:szCs w:val="24"/>
    </w:rPr>
  </w:style>
  <w:style w:type="paragraph" w:styleId="IntensivesZitat">
    <w:name w:val="Intense Quote"/>
    <w:basedOn w:val="Standard"/>
    <w:next w:val="Standard"/>
    <w:pPr>
      <w:spacing w:before="100" w:after="240"/>
      <w:ind w:left="936" w:right="936"/>
      <w:jc w:val="center"/>
    </w:pPr>
    <w:rPr>
      <w:sz w:val="26"/>
      <w:szCs w:val="26"/>
    </w:rPr>
  </w:style>
  <w:style w:type="character" w:customStyle="1" w:styleId="IntensivesZitatZchn">
    <w:name w:val="Intensives Zitat Zchn"/>
    <w:basedOn w:val="Absatz-Standardschriftart"/>
    <w:rPr>
      <w:rFonts w:ascii="Gill Sans MT" w:eastAsia="Times New Roman" w:hAnsi="Gill Sans MT" w:cs="Times New Roman"/>
      <w:sz w:val="26"/>
      <w:szCs w:val="26"/>
    </w:rPr>
  </w:style>
  <w:style w:type="character" w:styleId="SchwacheHervorhebung">
    <w:name w:val="Subtle Emphasis"/>
    <w:basedOn w:val="Absatz-Standardschriftart"/>
    <w:rPr>
      <w:i/>
      <w:iCs/>
      <w:color w:val="auto"/>
    </w:rPr>
  </w:style>
  <w:style w:type="character" w:styleId="IntensiveHervorhebung">
    <w:name w:val="Intense Emphasis"/>
    <w:basedOn w:val="Absatz-Standardschriftart"/>
    <w:rPr>
      <w:b/>
      <w:bCs/>
      <w:i/>
      <w:iCs/>
      <w:color w:val="auto"/>
    </w:rPr>
  </w:style>
  <w:style w:type="character" w:styleId="SchwacherVerweis">
    <w:name w:val="Subtle Reference"/>
    <w:basedOn w:val="Absatz-Standardschriftart"/>
    <w:rPr>
      <w:smallCaps/>
      <w:color w:val="auto"/>
      <w:u w:val="single" w:color="7F7F7F"/>
    </w:rPr>
  </w:style>
  <w:style w:type="character" w:styleId="IntensiverVerweis">
    <w:name w:val="Intense Reference"/>
    <w:basedOn w:val="Absatz-Standardschriftart"/>
    <w:rPr>
      <w:b/>
      <w:bCs/>
      <w:smallCaps/>
      <w:color w:val="auto"/>
      <w:u w:val="single"/>
    </w:rPr>
  </w:style>
  <w:style w:type="character" w:styleId="Buchtitel">
    <w:name w:val="Book Title"/>
    <w:basedOn w:val="Absatz-Standardschriftart"/>
    <w:rPr>
      <w:b/>
      <w:bCs/>
      <w:smallCaps/>
      <w:color w:val="auto"/>
    </w:rPr>
  </w:style>
  <w:style w:type="paragraph" w:styleId="Inhaltsverzeichnisberschrift">
    <w:name w:val="TOC Heading"/>
    <w:basedOn w:val="berschrift1"/>
    <w:next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2179</Characters>
  <Application>Microsoft Office Word</Application>
  <DocSecurity>0</DocSecurity>
  <Lines>18</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2021-01-13T14:35:00Z</dcterms:created>
  <dcterms:modified xsi:type="dcterms:W3CDTF">2021-01-13T14:35:00Z</dcterms:modified>
</cp:coreProperties>
</file>